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9DC6A" w14:textId="77777777" w:rsidR="00547769" w:rsidRPr="004F650D" w:rsidRDefault="00405C11" w:rsidP="00547769">
      <w:pPr>
        <w:spacing w:after="0" w:line="240" w:lineRule="auto"/>
        <w:jc w:val="center"/>
        <w:rPr>
          <w:rFonts w:ascii="Calibri Light" w:eastAsia="Times New Roman" w:hAnsi="Calibri Light" w:cs="Calibri Light"/>
          <w:sz w:val="24"/>
        </w:rPr>
      </w:pPr>
      <w:r w:rsidRPr="004F650D">
        <w:rPr>
          <w:rFonts w:ascii="Calibri Light" w:eastAsia="Times New Roman" w:hAnsi="Calibri Light" w:cs="Calibri Light"/>
          <w:b/>
          <w:sz w:val="24"/>
        </w:rPr>
        <w:t xml:space="preserve">Lettre type – </w:t>
      </w:r>
      <w:r w:rsidRPr="00466E5E">
        <w:rPr>
          <w:rFonts w:ascii="Calibri Light" w:eastAsia="Times New Roman" w:hAnsi="Calibri Light" w:cs="Calibri Light"/>
          <w:b/>
          <w:sz w:val="24"/>
        </w:rPr>
        <w:t xml:space="preserve">Demande de plan de paiement </w:t>
      </w:r>
      <w:r>
        <w:rPr>
          <w:rFonts w:ascii="Calibri Light" w:eastAsia="Times New Roman" w:hAnsi="Calibri Light" w:cs="Calibri Light"/>
          <w:b/>
          <w:sz w:val="24"/>
        </w:rPr>
        <w:t xml:space="preserve">raisonnable à l’amiable - </w:t>
      </w:r>
      <w:r w:rsidRPr="00466E5E">
        <w:rPr>
          <w:rFonts w:ascii="Calibri Light" w:eastAsia="Times New Roman" w:hAnsi="Calibri Light" w:cs="Calibri Light"/>
          <w:b/>
          <w:sz w:val="24"/>
        </w:rPr>
        <w:t>hors procédure de placement de compteur(s) à budget</w:t>
      </w:r>
      <w:r>
        <w:rPr>
          <w:rFonts w:ascii="Calibri Light" w:eastAsia="Times New Roman" w:hAnsi="Calibri Light" w:cs="Calibri Light"/>
          <w:b/>
          <w:sz w:val="24"/>
        </w:rPr>
        <w:t xml:space="preserve"> – Délai </w:t>
      </w:r>
      <w:r>
        <w:rPr>
          <w:rFonts w:ascii="Calibri Light" w:eastAsia="Times New Roman" w:hAnsi="Calibri Light" w:cs="Calibri Light"/>
          <w:b/>
          <w:szCs w:val="20"/>
        </w:rPr>
        <w:t xml:space="preserve">&gt; </w:t>
      </w:r>
      <w:r>
        <w:rPr>
          <w:rFonts w:ascii="Calibri Light" w:eastAsia="Times New Roman" w:hAnsi="Calibri Light" w:cs="Calibri Light"/>
          <w:b/>
          <w:sz w:val="24"/>
        </w:rPr>
        <w:t xml:space="preserve">au prochain décompte annuel ou après clôture de compte. </w:t>
      </w:r>
      <w:bookmarkStart w:id="0" w:name="_Hlk51074651"/>
    </w:p>
    <w:p w14:paraId="6DE98DF8" w14:textId="77777777" w:rsidR="00547769" w:rsidRDefault="00547769" w:rsidP="00547769">
      <w:pPr>
        <w:spacing w:after="0" w:line="240" w:lineRule="auto"/>
        <w:jc w:val="center"/>
        <w:rPr>
          <w:rFonts w:asciiTheme="majorHAnsi" w:eastAsia="Times New Roman" w:hAnsiTheme="majorHAnsi" w:cs="Calibri Light"/>
          <w:b/>
          <w:sz w:val="24"/>
        </w:rPr>
      </w:pPr>
      <w:bookmarkStart w:id="1" w:name="_Hlk51072589"/>
    </w:p>
    <w:p w14:paraId="33F85D87" w14:textId="77777777" w:rsidR="00547769" w:rsidRPr="00192E29" w:rsidRDefault="00547769" w:rsidP="00547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eastAsia="Times New Roman" w:hAnsiTheme="majorHAnsi" w:cs="Calibri Light"/>
          <w:bCs/>
          <w:i/>
          <w:iCs/>
          <w:color w:val="808080" w:themeColor="background1" w:themeShade="80"/>
          <w:sz w:val="24"/>
        </w:rPr>
      </w:pPr>
      <w:r w:rsidRPr="00192E29">
        <w:rPr>
          <w:rFonts w:asciiTheme="majorHAnsi" w:eastAsia="Times New Roman" w:hAnsiTheme="majorHAnsi" w:cs="Calibri Light"/>
          <w:bCs/>
          <w:i/>
          <w:iCs/>
          <w:color w:val="808080" w:themeColor="background1" w:themeShade="80"/>
          <w:sz w:val="24"/>
        </w:rPr>
        <w:t>Ce modèle de courrier est mis à votre disposition par le Service régional de médiation pour l’énergie en Région wallonne. Il constitue un support pour vos démarches. Nous vous invitons à le compléter et à l’adapter à votre situation spécifique</w:t>
      </w:r>
    </w:p>
    <w:bookmarkEnd w:id="0"/>
    <w:bookmarkEnd w:id="1"/>
    <w:p w14:paraId="415442A1" w14:textId="5A28D663" w:rsidR="00405C11" w:rsidRPr="004F650D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</w:rPr>
      </w:pPr>
    </w:p>
    <w:p w14:paraId="588CE27E" w14:textId="77777777" w:rsidR="00405C11" w:rsidRPr="004F650D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2FD9EAF8" w14:textId="08AF22EE" w:rsidR="00405C11" w:rsidRPr="004F650D" w:rsidRDefault="00EB262F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>
        <w:rPr>
          <w:rFonts w:ascii="Calibri Light" w:eastAsia="Times New Roman" w:hAnsi="Calibri Light" w:cs="Calibri Light"/>
          <w:sz w:val="24"/>
        </w:rPr>
        <w:t xml:space="preserve"> </w:t>
      </w:r>
    </w:p>
    <w:p w14:paraId="5617F4D9" w14:textId="77777777" w:rsidR="00405C11" w:rsidRPr="004F650D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701910FB" w14:textId="77777777" w:rsidR="00405C11" w:rsidRPr="005C45D9" w:rsidRDefault="00405C11" w:rsidP="00405C11">
      <w:pPr>
        <w:spacing w:after="0" w:line="240" w:lineRule="auto"/>
        <w:ind w:left="4536"/>
        <w:jc w:val="both"/>
        <w:rPr>
          <w:rFonts w:ascii="Calibri Light" w:eastAsia="Times New Roman" w:hAnsi="Calibri Light" w:cs="Calibri Light"/>
          <w:sz w:val="24"/>
          <w:highlight w:val="lightGray"/>
        </w:rPr>
      </w:pPr>
      <w:r w:rsidRPr="005C45D9">
        <w:rPr>
          <w:rFonts w:ascii="Calibri Light" w:eastAsia="Times New Roman" w:hAnsi="Calibri Light" w:cs="Calibri Light"/>
          <w:sz w:val="24"/>
          <w:highlight w:val="lightGray"/>
        </w:rPr>
        <w:t>[Nom du fournisseur]</w:t>
      </w:r>
    </w:p>
    <w:p w14:paraId="0CAD5975" w14:textId="77777777" w:rsidR="00405C11" w:rsidRPr="005C45D9" w:rsidRDefault="00405C11" w:rsidP="00405C11">
      <w:pPr>
        <w:spacing w:after="0" w:line="240" w:lineRule="auto"/>
        <w:ind w:left="4536"/>
        <w:jc w:val="both"/>
        <w:rPr>
          <w:rFonts w:ascii="Calibri Light" w:eastAsia="Times New Roman" w:hAnsi="Calibri Light" w:cs="Calibri Light"/>
          <w:sz w:val="24"/>
          <w:highlight w:val="lightGray"/>
        </w:rPr>
      </w:pPr>
      <w:r w:rsidRPr="005C45D9">
        <w:rPr>
          <w:rFonts w:ascii="Calibri Light" w:eastAsia="Times New Roman" w:hAnsi="Calibri Light" w:cs="Calibri Light"/>
          <w:sz w:val="24"/>
          <w:highlight w:val="lightGray"/>
        </w:rPr>
        <w:t>[Rue, n°]</w:t>
      </w:r>
    </w:p>
    <w:p w14:paraId="714DA31C" w14:textId="77777777" w:rsidR="00405C11" w:rsidRPr="005C45D9" w:rsidRDefault="00405C11" w:rsidP="00405C11">
      <w:pPr>
        <w:spacing w:after="0" w:line="240" w:lineRule="auto"/>
        <w:ind w:left="4536"/>
        <w:jc w:val="both"/>
        <w:rPr>
          <w:rFonts w:ascii="Calibri Light" w:eastAsia="Times New Roman" w:hAnsi="Calibri Light" w:cs="Calibri Light"/>
          <w:sz w:val="24"/>
        </w:rPr>
      </w:pPr>
      <w:r w:rsidRPr="005C45D9">
        <w:rPr>
          <w:rFonts w:ascii="Calibri Light" w:eastAsia="Times New Roman" w:hAnsi="Calibri Light" w:cs="Calibri Light"/>
          <w:sz w:val="24"/>
          <w:highlight w:val="lightGray"/>
        </w:rPr>
        <w:t>[Code postal + Ville</w:t>
      </w:r>
      <w:r w:rsidRPr="005C45D9">
        <w:rPr>
          <w:rFonts w:ascii="Calibri Light" w:eastAsia="Times New Roman" w:hAnsi="Calibri Light" w:cs="Calibri Light"/>
          <w:sz w:val="24"/>
        </w:rPr>
        <w:t>]</w:t>
      </w:r>
    </w:p>
    <w:p w14:paraId="4A775F8F" w14:textId="77777777" w:rsidR="00405C11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6099CA7D" w14:textId="77777777" w:rsidR="00405C11" w:rsidRPr="004F650D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06F9F993" w14:textId="77777777" w:rsidR="00405C11" w:rsidRPr="005C45D9" w:rsidRDefault="00405C11" w:rsidP="00405C11">
      <w:pPr>
        <w:spacing w:after="0" w:line="240" w:lineRule="auto"/>
        <w:ind w:left="4536"/>
        <w:jc w:val="both"/>
        <w:rPr>
          <w:rFonts w:ascii="Calibri Light" w:eastAsia="Times New Roman" w:hAnsi="Calibri Light" w:cs="Calibri Light"/>
          <w:sz w:val="24"/>
        </w:rPr>
      </w:pPr>
      <w:r w:rsidRPr="005C45D9">
        <w:rPr>
          <w:rFonts w:ascii="Calibri Light" w:eastAsia="Times New Roman" w:hAnsi="Calibri Light" w:cs="Calibri Light"/>
          <w:sz w:val="24"/>
          <w:highlight w:val="lightGray"/>
        </w:rPr>
        <w:t>[Ville</w:t>
      </w:r>
      <w:r w:rsidRPr="005C45D9">
        <w:rPr>
          <w:rFonts w:ascii="Calibri Light" w:eastAsia="Times New Roman" w:hAnsi="Calibri Light" w:cs="Calibri Light"/>
          <w:sz w:val="24"/>
        </w:rPr>
        <w:t xml:space="preserve">], le </w:t>
      </w:r>
      <w:r w:rsidRPr="005C45D9">
        <w:rPr>
          <w:rFonts w:ascii="Calibri Light" w:eastAsia="Times New Roman" w:hAnsi="Calibri Light" w:cs="Calibri Light"/>
          <w:sz w:val="24"/>
          <w:highlight w:val="lightGray"/>
        </w:rPr>
        <w:t>[date</w:t>
      </w:r>
      <w:r w:rsidRPr="005C45D9">
        <w:rPr>
          <w:rFonts w:ascii="Calibri Light" w:eastAsia="Times New Roman" w:hAnsi="Calibri Light" w:cs="Calibri Light"/>
          <w:sz w:val="24"/>
        </w:rPr>
        <w:t>]</w:t>
      </w:r>
    </w:p>
    <w:p w14:paraId="3EE83FEA" w14:textId="77777777" w:rsidR="00405C11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6EE8C0BB" w14:textId="77777777" w:rsidR="00405C11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7236C622" w14:textId="77777777" w:rsidR="00405C11" w:rsidRPr="004F650D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3A5BFE76" w14:textId="2C9FBA39" w:rsidR="00405C11" w:rsidRPr="00B209BD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7F7F7F" w:themeColor="text1" w:themeTint="80"/>
          <w:sz w:val="24"/>
        </w:rPr>
      </w:pPr>
      <w:r w:rsidRPr="004F650D">
        <w:rPr>
          <w:rFonts w:ascii="Calibri Light" w:eastAsia="Times New Roman" w:hAnsi="Calibri Light" w:cs="Calibri Light"/>
          <w:b/>
          <w:sz w:val="24"/>
        </w:rPr>
        <w:t xml:space="preserve">Concerne : </w:t>
      </w:r>
      <w:r>
        <w:rPr>
          <w:rFonts w:ascii="Calibri Light" w:eastAsia="Times New Roman" w:hAnsi="Calibri Light" w:cs="Calibri Light"/>
          <w:b/>
          <w:sz w:val="24"/>
        </w:rPr>
        <w:t xml:space="preserve">demande plan de paiement amiable </w:t>
      </w:r>
      <w:r w:rsidR="00B209BD">
        <w:rPr>
          <w:rFonts w:ascii="Calibri Light" w:eastAsia="Times New Roman" w:hAnsi="Calibri Light" w:cs="Calibri Light"/>
          <w:b/>
          <w:sz w:val="24"/>
        </w:rPr>
        <w:t xml:space="preserve">– </w:t>
      </w:r>
      <w:r w:rsidR="00B209BD" w:rsidRPr="00B209BD">
        <w:rPr>
          <w:rFonts w:ascii="Calibri Light" w:eastAsia="Times New Roman" w:hAnsi="Calibri Light" w:cs="Calibri Light"/>
          <w:b/>
          <w:color w:val="7F7F7F" w:themeColor="text1" w:themeTint="80"/>
          <w:sz w:val="24"/>
        </w:rPr>
        <w:t xml:space="preserve">Motif surconsommation due à une anomalie sur l’installation privée </w:t>
      </w:r>
    </w:p>
    <w:p w14:paraId="763DD54C" w14:textId="77777777" w:rsidR="00405C11" w:rsidRPr="004F650D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</w:rPr>
      </w:pPr>
    </w:p>
    <w:p w14:paraId="3D2CBC0C" w14:textId="0FCB421C" w:rsidR="00405C11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5C45D9">
        <w:rPr>
          <w:rFonts w:ascii="Calibri Light" w:eastAsia="Times New Roman" w:hAnsi="Calibri Light" w:cs="Calibri Light"/>
          <w:sz w:val="24"/>
        </w:rPr>
        <w:t xml:space="preserve">Réf. Client : </w:t>
      </w:r>
      <w:r w:rsidR="00D64626" w:rsidRPr="00D64626">
        <w:rPr>
          <w:rFonts w:ascii="Calibri Light" w:eastAsia="Times New Roman" w:hAnsi="Calibri Light" w:cs="Calibri Light"/>
          <w:color w:val="D0CECE" w:themeColor="background2" w:themeShade="E6"/>
          <w:sz w:val="24"/>
        </w:rPr>
        <w:t>…………………………………………………………</w:t>
      </w:r>
      <w:r w:rsidR="00D64626">
        <w:rPr>
          <w:rFonts w:ascii="Calibri Light" w:eastAsia="Times New Roman" w:hAnsi="Calibri Light" w:cs="Calibri Light"/>
          <w:color w:val="D0CECE" w:themeColor="background2" w:themeShade="E6"/>
          <w:sz w:val="24"/>
        </w:rPr>
        <w:t xml:space="preserve"> </w:t>
      </w:r>
      <w:r w:rsidRPr="00D64626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</w:t>
      </w:r>
      <w:r w:rsidRPr="00D64626">
        <w:rPr>
          <w:rFonts w:asciiTheme="majorHAnsi" w:eastAsia="Times New Roman" w:hAnsiTheme="majorHAnsi" w:cs="Calibri Light"/>
          <w:bCs/>
          <w:i/>
          <w:iCs/>
          <w:color w:val="7F7F7F" w:themeColor="text1" w:themeTint="80"/>
          <w:sz w:val="24"/>
        </w:rPr>
        <w:t xml:space="preserve">indiquez </w:t>
      </w:r>
      <w:r w:rsidRPr="00D64626">
        <w:rPr>
          <w:rFonts w:asciiTheme="majorHAnsi" w:eastAsia="Times New Roman" w:hAnsiTheme="majorHAnsi" w:cs="Calibri Light"/>
          <w:bCs/>
          <w:i/>
          <w:iCs/>
          <w:color w:val="808080" w:themeColor="background1" w:themeShade="80"/>
          <w:sz w:val="24"/>
        </w:rPr>
        <w:t>votre numéro de référence client]</w:t>
      </w:r>
    </w:p>
    <w:p w14:paraId="68658C46" w14:textId="6CE45CDB" w:rsidR="00144A0B" w:rsidRPr="00D64626" w:rsidRDefault="00144A0B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D64626">
        <w:rPr>
          <w:rFonts w:ascii="Calibri Light" w:eastAsia="Times New Roman" w:hAnsi="Calibri Light" w:cs="Calibri Light"/>
          <w:sz w:val="24"/>
        </w:rPr>
        <w:t>Adresse concernée</w:t>
      </w:r>
      <w:r w:rsidRPr="00D64626">
        <w:rPr>
          <w:rFonts w:ascii="Calibri Light" w:eastAsia="Times New Roman" w:hAnsi="Calibri Light" w:cs="Calibri Light"/>
          <w:color w:val="767171" w:themeColor="background2" w:themeShade="80"/>
          <w:sz w:val="24"/>
        </w:rPr>
        <w:t> </w:t>
      </w:r>
      <w:r w:rsidRPr="00D64626">
        <w:rPr>
          <w:rFonts w:ascii="Calibri Light" w:eastAsia="Times New Roman" w:hAnsi="Calibri Light" w:cs="Calibri Light"/>
          <w:sz w:val="24"/>
        </w:rPr>
        <w:t>:</w:t>
      </w:r>
      <w:r w:rsidR="00D64626" w:rsidRPr="00D64626">
        <w:rPr>
          <w:rFonts w:ascii="Calibri Light" w:eastAsia="Times New Roman" w:hAnsi="Calibri Light" w:cs="Calibri Light"/>
          <w:color w:val="D0CECE" w:themeColor="background2" w:themeShade="E6"/>
          <w:sz w:val="24"/>
        </w:rPr>
        <w:t xml:space="preserve"> ……………………………………………………………………………………………………………..</w:t>
      </w:r>
    </w:p>
    <w:p w14:paraId="7836E083" w14:textId="3D901BFF" w:rsidR="00405C11" w:rsidRPr="005C45D9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5C45D9">
        <w:rPr>
          <w:rFonts w:ascii="Calibri Light" w:eastAsia="Times New Roman" w:hAnsi="Calibri Light" w:cs="Calibri Light"/>
          <w:sz w:val="24"/>
        </w:rPr>
        <w:t xml:space="preserve">Code EAN Electricité : </w:t>
      </w:r>
      <w:r w:rsidRPr="00D64626">
        <w:rPr>
          <w:rFonts w:ascii="Calibri Light" w:eastAsia="Times New Roman" w:hAnsi="Calibri Light" w:cs="Calibri Light"/>
          <w:sz w:val="24"/>
        </w:rPr>
        <w:t>54144</w:t>
      </w:r>
      <w:r w:rsidR="00D64626" w:rsidRPr="00D64626">
        <w:rPr>
          <w:rFonts w:ascii="Calibri Light" w:eastAsia="Times New Roman" w:hAnsi="Calibri Light" w:cs="Calibri Light"/>
          <w:color w:val="D0CECE" w:themeColor="background2" w:themeShade="E6"/>
          <w:sz w:val="24"/>
        </w:rPr>
        <w:t>……………………………………….</w:t>
      </w:r>
      <w:r w:rsidRPr="00D64626">
        <w:rPr>
          <w:rFonts w:ascii="Calibri Light" w:eastAsia="Times New Roman" w:hAnsi="Calibri Light" w:cs="Calibri Light"/>
          <w:color w:val="D0CECE" w:themeColor="background2" w:themeShade="E6"/>
          <w:sz w:val="24"/>
        </w:rPr>
        <w:t xml:space="preserve"> </w:t>
      </w:r>
      <w:r w:rsidRPr="00D64626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[complétez l’EAN]</w:t>
      </w:r>
    </w:p>
    <w:p w14:paraId="6C4FFEB8" w14:textId="50475044" w:rsidR="00405C11" w:rsidRPr="005C45D9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5C45D9">
        <w:rPr>
          <w:rFonts w:ascii="Calibri Light" w:eastAsia="Times New Roman" w:hAnsi="Calibri Light" w:cs="Calibri Light"/>
          <w:sz w:val="24"/>
        </w:rPr>
        <w:t xml:space="preserve">Code EAN Gaz : </w:t>
      </w:r>
      <w:r w:rsidRPr="00D64626">
        <w:rPr>
          <w:rFonts w:ascii="Calibri Light" w:eastAsia="Times New Roman" w:hAnsi="Calibri Light" w:cs="Calibri Light"/>
          <w:sz w:val="24"/>
        </w:rPr>
        <w:t>54144</w:t>
      </w:r>
      <w:r w:rsidR="00D64626" w:rsidRPr="00D64626">
        <w:rPr>
          <w:rFonts w:ascii="Calibri Light" w:eastAsia="Times New Roman" w:hAnsi="Calibri Light" w:cs="Calibri Light"/>
          <w:color w:val="D0CECE" w:themeColor="background2" w:themeShade="E6"/>
          <w:sz w:val="24"/>
        </w:rPr>
        <w:t>…………………………………………………</w:t>
      </w:r>
      <w:r w:rsidRPr="00D64626">
        <w:rPr>
          <w:rFonts w:ascii="Calibri Light" w:eastAsia="Times New Roman" w:hAnsi="Calibri Light" w:cs="Calibri Light"/>
          <w:color w:val="D0CECE" w:themeColor="background2" w:themeShade="E6"/>
          <w:sz w:val="24"/>
        </w:rPr>
        <w:t xml:space="preserve"> </w:t>
      </w:r>
      <w:r w:rsidRPr="00D64626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[complétez l’EAN]</w:t>
      </w:r>
    </w:p>
    <w:p w14:paraId="53EBBFDF" w14:textId="77777777" w:rsidR="00405C11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162C9E90" w14:textId="77777777" w:rsidR="00405C11" w:rsidRPr="004F650D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48CBB7E7" w14:textId="77777777" w:rsidR="00405C11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4F650D">
        <w:rPr>
          <w:rFonts w:ascii="Calibri Light" w:eastAsia="Times New Roman" w:hAnsi="Calibri Light" w:cs="Calibri Light"/>
          <w:sz w:val="24"/>
        </w:rPr>
        <w:t xml:space="preserve">Madame, Monsieur, </w:t>
      </w:r>
    </w:p>
    <w:p w14:paraId="4999B87A" w14:textId="77777777" w:rsidR="00405C11" w:rsidRPr="00405C11" w:rsidRDefault="00405C11" w:rsidP="00405C11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29470CD1" w14:textId="4E769039" w:rsidR="00405C11" w:rsidRPr="00405C11" w:rsidRDefault="00405C11" w:rsidP="00405C11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F3635A">
        <w:rPr>
          <w:rFonts w:ascii="Calibri" w:eastAsia="Calibri" w:hAnsi="Calibri" w:cs="Times New Roman"/>
          <w:sz w:val="24"/>
          <w:szCs w:val="24"/>
        </w:rPr>
        <w:t xml:space="preserve">Je viens vers </w:t>
      </w:r>
      <w:r w:rsidRPr="00405C11">
        <w:rPr>
          <w:rFonts w:ascii="Calibri" w:eastAsia="Calibri" w:hAnsi="Calibri" w:cs="Times New Roman"/>
          <w:sz w:val="24"/>
          <w:szCs w:val="24"/>
        </w:rPr>
        <w:t xml:space="preserve">vous afin de solliciter un plan de paiement en vue d’apurer le(s) montants ouvert(s) en vos comptes </w:t>
      </w:r>
      <w:r w:rsidRPr="00D64626">
        <w:rPr>
          <w:rFonts w:ascii="Calibri" w:eastAsia="Calibri" w:hAnsi="Calibri" w:cs="Times New Roman"/>
          <w:sz w:val="24"/>
          <w:szCs w:val="24"/>
        </w:rPr>
        <w:t>pour la/les fourniture(s) d’électricité</w:t>
      </w:r>
      <w:r w:rsidR="00D64626">
        <w:rPr>
          <w:rFonts w:ascii="Calibri" w:eastAsia="Calibri" w:hAnsi="Calibri" w:cs="Times New Roman"/>
          <w:sz w:val="24"/>
          <w:szCs w:val="24"/>
        </w:rPr>
        <w:t xml:space="preserve"> </w:t>
      </w:r>
      <w:r w:rsidRPr="00D64626">
        <w:rPr>
          <w:rFonts w:ascii="Calibri" w:eastAsia="Calibri" w:hAnsi="Calibri" w:cs="Times New Roman"/>
          <w:sz w:val="24"/>
          <w:szCs w:val="24"/>
        </w:rPr>
        <w:t>/gaz</w:t>
      </w:r>
      <w:r w:rsidR="00D64626">
        <w:rPr>
          <w:rFonts w:ascii="Calibri" w:eastAsia="Calibri" w:hAnsi="Calibri" w:cs="Times New Roman"/>
          <w:sz w:val="24"/>
          <w:szCs w:val="24"/>
        </w:rPr>
        <w:t xml:space="preserve"> </w:t>
      </w:r>
      <w:r w:rsidRPr="00D64626">
        <w:rPr>
          <w:rFonts w:ascii="Calibri" w:eastAsia="Calibri" w:hAnsi="Calibri" w:cs="Times New Roman"/>
          <w:sz w:val="24"/>
          <w:szCs w:val="24"/>
        </w:rPr>
        <w:t>/ d’électricité et de gaz</w:t>
      </w:r>
      <w:r w:rsidRPr="00405C11">
        <w:rPr>
          <w:rFonts w:ascii="Calibri" w:eastAsia="Calibri" w:hAnsi="Calibri" w:cs="Times New Roman"/>
          <w:sz w:val="24"/>
          <w:szCs w:val="24"/>
        </w:rPr>
        <w:t xml:space="preserve">. </w:t>
      </w:r>
      <w:r>
        <w:rPr>
          <w:rFonts w:ascii="Calibri" w:eastAsia="Calibri" w:hAnsi="Calibri" w:cs="Times New Roman"/>
          <w:sz w:val="24"/>
          <w:szCs w:val="24"/>
        </w:rPr>
        <w:t>À ma connaissance,</w:t>
      </w:r>
      <w:r w:rsidRPr="00405C11">
        <w:rPr>
          <w:rFonts w:ascii="Calibri" w:eastAsia="Calibri" w:hAnsi="Calibri" w:cs="Times New Roman"/>
          <w:color w:val="00B050"/>
          <w:sz w:val="24"/>
          <w:szCs w:val="24"/>
        </w:rPr>
        <w:t xml:space="preserve"> </w:t>
      </w:r>
      <w:r w:rsidRPr="00405C11">
        <w:rPr>
          <w:rFonts w:ascii="Calibri" w:eastAsia="Calibri" w:hAnsi="Calibri" w:cs="Times New Roman"/>
          <w:sz w:val="24"/>
          <w:szCs w:val="24"/>
        </w:rPr>
        <w:t xml:space="preserve">le solde est de </w:t>
      </w:r>
      <w:r w:rsidRPr="00B209BD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[montant]</w:t>
      </w:r>
      <w:r w:rsidRPr="00CE3BBB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 </w:t>
      </w:r>
      <w:r w:rsidRPr="00405C11">
        <w:rPr>
          <w:rFonts w:ascii="Calibri" w:eastAsia="Calibri" w:hAnsi="Calibri" w:cs="Times New Roman"/>
          <w:sz w:val="24"/>
          <w:szCs w:val="24"/>
        </w:rPr>
        <w:t xml:space="preserve">au </w:t>
      </w:r>
      <w:r w:rsidRPr="00B209BD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[date]</w:t>
      </w:r>
      <w:r w:rsidRPr="00B209BD">
        <w:rPr>
          <w:rFonts w:ascii="Calibri" w:eastAsia="Calibri" w:hAnsi="Calibri" w:cs="Times New Roman"/>
          <w:sz w:val="24"/>
          <w:szCs w:val="24"/>
        </w:rPr>
        <w:t>.</w:t>
      </w:r>
    </w:p>
    <w:p w14:paraId="4D5010FE" w14:textId="77777777" w:rsidR="00405C11" w:rsidRDefault="00405C11" w:rsidP="00405C11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65AFCE46" w14:textId="68D1161F" w:rsidR="00405C11" w:rsidRDefault="00B209BD" w:rsidP="00405C11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B209BD">
        <w:rPr>
          <w:rFonts w:ascii="Calibri" w:eastAsia="Calibri" w:hAnsi="Calibri" w:cs="Times New Roman"/>
          <w:sz w:val="24"/>
          <w:szCs w:val="24"/>
        </w:rPr>
        <w:t xml:space="preserve">Ce montant inattendu correspond au décompte </w:t>
      </w:r>
      <w:r w:rsidR="00186572">
        <w:rPr>
          <w:rFonts w:ascii="Calibri" w:eastAsia="Calibri" w:hAnsi="Calibri" w:cs="Times New Roman"/>
          <w:sz w:val="24"/>
          <w:szCs w:val="24"/>
        </w:rPr>
        <w:t>[</w:t>
      </w:r>
      <w:r w:rsidRPr="00B209BD">
        <w:rPr>
          <w:rFonts w:ascii="Calibri" w:eastAsia="Calibri" w:hAnsi="Calibri" w:cs="Times New Roman"/>
          <w:sz w:val="24"/>
          <w:szCs w:val="24"/>
        </w:rPr>
        <w:t>annuel/</w:t>
      </w:r>
      <w:r>
        <w:rPr>
          <w:rFonts w:ascii="Calibri" w:eastAsia="Calibri" w:hAnsi="Calibri" w:cs="Times New Roman"/>
          <w:sz w:val="24"/>
          <w:szCs w:val="24"/>
        </w:rPr>
        <w:t xml:space="preserve">intermédiaire/ </w:t>
      </w:r>
      <w:r w:rsidRPr="00B209BD">
        <w:rPr>
          <w:rFonts w:ascii="Calibri" w:eastAsia="Calibri" w:hAnsi="Calibri" w:cs="Times New Roman"/>
          <w:sz w:val="24"/>
          <w:szCs w:val="24"/>
        </w:rPr>
        <w:t>de clôture] reprenant notamment une consommation anormalement élevée due à une anomalie relevée sur mon installation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B209BD">
        <w:rPr>
          <w:rFonts w:ascii="Calibri" w:eastAsia="Calibri" w:hAnsi="Calibri" w:cs="Times New Roman"/>
          <w:i/>
          <w:iCs/>
          <w:color w:val="7F7F7F" w:themeColor="text1" w:themeTint="80"/>
          <w:sz w:val="24"/>
          <w:szCs w:val="24"/>
        </w:rPr>
        <w:t>[précisez</w:t>
      </w:r>
      <w:r w:rsidR="00186572">
        <w:rPr>
          <w:rFonts w:ascii="Calibri" w:eastAsia="Calibri" w:hAnsi="Calibri" w:cs="Times New Roman"/>
          <w:i/>
          <w:iCs/>
          <w:color w:val="7F7F7F" w:themeColor="text1" w:themeTint="80"/>
          <w:sz w:val="24"/>
          <w:szCs w:val="24"/>
        </w:rPr>
        <w:t> :</w:t>
      </w:r>
      <w:r w:rsidRPr="00B209BD">
        <w:rPr>
          <w:rFonts w:ascii="Calibri" w:eastAsia="Calibri" w:hAnsi="Calibri" w:cs="Times New Roman"/>
          <w:i/>
          <w:iCs/>
          <w:color w:val="7F7F7F" w:themeColor="text1" w:themeTint="80"/>
          <w:sz w:val="24"/>
          <w:szCs w:val="24"/>
        </w:rPr>
        <w:t>]</w:t>
      </w:r>
      <w:r w:rsidRPr="00B209BD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 </w:t>
      </w:r>
      <w:r w:rsidRPr="00B209BD">
        <w:rPr>
          <w:rFonts w:ascii="Calibri" w:eastAsia="Calibri" w:hAnsi="Calibri" w:cs="Times New Roman"/>
          <w:sz w:val="24"/>
          <w:szCs w:val="24"/>
        </w:rPr>
        <w:t>électrique intérieure/de gaz, à présent résolue.</w:t>
      </w:r>
    </w:p>
    <w:p w14:paraId="0B1BD595" w14:textId="77777777" w:rsidR="00B209BD" w:rsidRPr="00405C11" w:rsidRDefault="00B209BD" w:rsidP="00405C11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24894938" w14:textId="2E8502C7" w:rsidR="00405C11" w:rsidRPr="00405C11" w:rsidRDefault="00405C11" w:rsidP="00405C11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405C11">
        <w:rPr>
          <w:rFonts w:ascii="Calibri" w:eastAsia="Calibri" w:hAnsi="Calibri" w:cs="Times New Roman"/>
          <w:sz w:val="24"/>
          <w:szCs w:val="24"/>
        </w:rPr>
        <w:t>Compte tenu de la somme</w:t>
      </w:r>
      <w:r w:rsidR="00144A0B">
        <w:rPr>
          <w:rFonts w:ascii="Calibri" w:eastAsia="Calibri" w:hAnsi="Calibri" w:cs="Times New Roman"/>
          <w:sz w:val="24"/>
          <w:szCs w:val="24"/>
        </w:rPr>
        <w:t xml:space="preserve">, </w:t>
      </w:r>
      <w:r w:rsidRPr="00405C11">
        <w:rPr>
          <w:rFonts w:ascii="Calibri" w:eastAsia="Calibri" w:hAnsi="Calibri" w:cs="Times New Roman"/>
          <w:sz w:val="24"/>
          <w:szCs w:val="24"/>
        </w:rPr>
        <w:t xml:space="preserve">de </w:t>
      </w:r>
      <w:r w:rsidRPr="00547769">
        <w:rPr>
          <w:rFonts w:ascii="Calibri" w:eastAsia="Calibri" w:hAnsi="Calibri" w:cs="Times New Roman"/>
          <w:sz w:val="24"/>
          <w:szCs w:val="24"/>
        </w:rPr>
        <w:t>mes</w:t>
      </w:r>
      <w:r w:rsidRPr="00405C11">
        <w:rPr>
          <w:rFonts w:ascii="Calibri" w:eastAsia="Calibri" w:hAnsi="Calibri" w:cs="Times New Roman"/>
          <w:color w:val="00B050"/>
          <w:sz w:val="24"/>
          <w:szCs w:val="24"/>
        </w:rPr>
        <w:t xml:space="preserve"> </w:t>
      </w:r>
      <w:r w:rsidRPr="00405C11">
        <w:rPr>
          <w:rFonts w:ascii="Calibri" w:eastAsia="Calibri" w:hAnsi="Calibri" w:cs="Times New Roman"/>
          <w:sz w:val="24"/>
          <w:szCs w:val="24"/>
        </w:rPr>
        <w:t>revenus et charges mensuelles, je ne suis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 </w:t>
      </w:r>
      <w:r w:rsidRPr="00405C11">
        <w:rPr>
          <w:rFonts w:ascii="Calibri" w:eastAsia="Calibri" w:hAnsi="Calibri" w:cs="Times New Roman"/>
          <w:sz w:val="24"/>
          <w:szCs w:val="24"/>
        </w:rPr>
        <w:t xml:space="preserve">pas en mesure, de vous régler la facture, en une seule fois, dans sa </w:t>
      </w:r>
      <w:r w:rsidR="00697BBB">
        <w:rPr>
          <w:rFonts w:ascii="Calibri" w:eastAsia="Calibri" w:hAnsi="Calibri" w:cs="Times New Roman"/>
          <w:sz w:val="24"/>
          <w:szCs w:val="24"/>
        </w:rPr>
        <w:t>globalité</w:t>
      </w:r>
      <w:r w:rsidRPr="00405C11">
        <w:rPr>
          <w:rFonts w:ascii="Calibri" w:eastAsia="Calibri" w:hAnsi="Calibri" w:cs="Times New Roman"/>
          <w:sz w:val="24"/>
          <w:szCs w:val="24"/>
        </w:rPr>
        <w:t>.</w:t>
      </w:r>
    </w:p>
    <w:p w14:paraId="41CAB180" w14:textId="77777777" w:rsidR="00405C11" w:rsidRPr="00405C11" w:rsidRDefault="00405C11" w:rsidP="00405C11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4F8902C1" w14:textId="5BDEE034" w:rsidR="00697BBB" w:rsidRPr="00DE4051" w:rsidRDefault="00697BBB" w:rsidP="00697BBB">
      <w:pPr>
        <w:spacing w:after="0"/>
        <w:jc w:val="both"/>
        <w:rPr>
          <w:rFonts w:ascii="Calibri" w:eastAsia="Calibri" w:hAnsi="Calibri" w:cs="Times New Roman"/>
          <w:i/>
          <w:iCs/>
          <w:sz w:val="24"/>
          <w:szCs w:val="24"/>
        </w:rPr>
      </w:pPr>
      <w:r w:rsidRPr="00DE4051">
        <w:rPr>
          <w:rFonts w:ascii="Calibri" w:eastAsia="Calibri" w:hAnsi="Calibri" w:cs="Times New Roman"/>
          <w:b/>
          <w:i/>
          <w:iCs/>
          <w:color w:val="767171"/>
          <w:sz w:val="24"/>
          <w:szCs w:val="24"/>
          <w:u w:val="single"/>
        </w:rPr>
        <w:t>Plusieurs formules d’apurement existent</w:t>
      </w:r>
      <w:r w:rsidR="00DE4051">
        <w:rPr>
          <w:rFonts w:ascii="Calibri" w:eastAsia="Calibri" w:hAnsi="Calibri" w:cs="Times New Roman"/>
          <w:b/>
          <w:i/>
          <w:iCs/>
          <w:color w:val="767171"/>
          <w:sz w:val="24"/>
          <w:szCs w:val="24"/>
          <w:u w:val="single"/>
        </w:rPr>
        <w:t>. V</w:t>
      </w:r>
      <w:r w:rsidRPr="00DE4051">
        <w:rPr>
          <w:rFonts w:ascii="Calibri" w:eastAsia="Calibri" w:hAnsi="Calibri" w:cs="Times New Roman"/>
          <w:b/>
          <w:i/>
          <w:iCs/>
          <w:color w:val="767171"/>
          <w:sz w:val="24"/>
          <w:szCs w:val="24"/>
          <w:u w:val="single"/>
        </w:rPr>
        <w:t>oici les plus courantes</w:t>
      </w:r>
      <w:r w:rsidR="00ED3526">
        <w:rPr>
          <w:rFonts w:ascii="Calibri" w:eastAsia="Calibri" w:hAnsi="Calibri" w:cs="Times New Roman"/>
          <w:b/>
          <w:i/>
          <w:iCs/>
          <w:color w:val="767171"/>
          <w:sz w:val="24"/>
          <w:szCs w:val="24"/>
          <w:u w:val="single"/>
        </w:rPr>
        <w:t xml:space="preserve"> (nous vous invitons à conserver uniquement celle qui correspond à votre souhait).</w:t>
      </w:r>
    </w:p>
    <w:p w14:paraId="563B74B6" w14:textId="507D9ACD" w:rsidR="00697BBB" w:rsidRDefault="00697BBB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7DA89A69" w14:textId="271D30F2" w:rsidR="00697BBB" w:rsidRPr="00ED3526" w:rsidRDefault="00697BBB" w:rsidP="00697BBB">
      <w:pPr>
        <w:spacing w:after="0"/>
        <w:jc w:val="both"/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</w:pPr>
      <w:r w:rsidRPr="00ED3526"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  <w:t>Variante n°1</w:t>
      </w:r>
    </w:p>
    <w:p w14:paraId="25EB84FD" w14:textId="77777777" w:rsidR="00697BBB" w:rsidRPr="00697BBB" w:rsidRDefault="00697BBB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41F958B6" w14:textId="7C711083" w:rsidR="00697BBB" w:rsidRPr="00697BBB" w:rsidRDefault="00ED3526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405C11">
        <w:rPr>
          <w:rFonts w:ascii="Calibri" w:eastAsia="Calibri" w:hAnsi="Calibri" w:cs="Times New Roman"/>
          <w:sz w:val="24"/>
          <w:szCs w:val="24"/>
        </w:rPr>
        <w:t>Je vous propose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697BBB">
        <w:rPr>
          <w:rFonts w:ascii="Calibri" w:eastAsia="Calibri" w:hAnsi="Calibri" w:cs="Times New Roman"/>
          <w:sz w:val="24"/>
          <w:szCs w:val="24"/>
        </w:rPr>
        <w:t xml:space="preserve">de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>vers</w:t>
      </w:r>
      <w:r w:rsidR="00697BBB">
        <w:rPr>
          <w:rFonts w:ascii="Calibri" w:eastAsia="Calibri" w:hAnsi="Calibri" w:cs="Times New Roman"/>
          <w:sz w:val="24"/>
          <w:szCs w:val="24"/>
        </w:rPr>
        <w:t>er</w:t>
      </w:r>
      <w:r w:rsidR="00697BBB" w:rsidRPr="00697BBB">
        <w:rPr>
          <w:rFonts w:ascii="Calibri" w:eastAsia="Calibri" w:hAnsi="Calibri" w:cs="Times New Roman"/>
          <w:sz w:val="24"/>
          <w:szCs w:val="24"/>
        </w:rPr>
        <w:t> mensuel</w:t>
      </w:r>
      <w:r w:rsidR="00697BBB">
        <w:rPr>
          <w:rFonts w:ascii="Calibri" w:eastAsia="Calibri" w:hAnsi="Calibri" w:cs="Times New Roman"/>
          <w:sz w:val="24"/>
          <w:szCs w:val="24"/>
        </w:rPr>
        <w:t>lement le montant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 de</w:t>
      </w:r>
      <w:r>
        <w:rPr>
          <w:rFonts w:ascii="Calibri" w:eastAsia="Calibri" w:hAnsi="Calibri" w:cs="Times New Roman"/>
          <w:color w:val="D0CECE" w:themeColor="background2" w:themeShade="E6"/>
          <w:sz w:val="24"/>
          <w:szCs w:val="24"/>
        </w:rPr>
        <w:t xml:space="preserve"> </w:t>
      </w:r>
      <w:r w:rsidR="00697BBB" w:rsidRPr="00A63F1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[indiquez le montant]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€ durant </w:t>
      </w:r>
      <w:r w:rsidR="00697BBB" w:rsidRPr="00A63F1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[nombre]</w:t>
      </w:r>
      <w:r w:rsidR="00697BBB" w:rsidRPr="00697BBB">
        <w:rPr>
          <w:rFonts w:ascii="Calibri" w:eastAsia="Calibri" w:hAnsi="Calibri" w:cs="Times New Roman"/>
          <w:color w:val="00B050"/>
          <w:sz w:val="24"/>
          <w:szCs w:val="24"/>
        </w:rPr>
        <w:t xml:space="preserve">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>de mois. Ce paiement sera effectué le</w:t>
      </w:r>
      <w:r w:rsidR="00A63F1A">
        <w:rPr>
          <w:rFonts w:ascii="Calibri" w:eastAsia="Calibri" w:hAnsi="Calibri" w:cs="Times New Roman"/>
          <w:sz w:val="24"/>
          <w:szCs w:val="24"/>
        </w:rPr>
        <w:t xml:space="preserve"> </w:t>
      </w:r>
      <w:r w:rsidR="00697BBB" w:rsidRPr="00A63F1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[nombre]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>de chaque mois</w:t>
      </w:r>
      <w:r w:rsidR="00E2770C">
        <w:rPr>
          <w:rFonts w:ascii="Calibri" w:eastAsia="Calibri" w:hAnsi="Calibri" w:cs="Times New Roman"/>
          <w:sz w:val="24"/>
          <w:szCs w:val="24"/>
        </w:rPr>
        <w:t xml:space="preserve"> </w:t>
      </w:r>
      <w:r w:rsidR="00E2770C" w:rsidRPr="00A63F1A">
        <w:rPr>
          <w:rFonts w:ascii="Calibri" w:eastAsia="Calibri" w:hAnsi="Calibri" w:cs="Times New Roman"/>
          <w:i/>
          <w:iCs/>
          <w:color w:val="767171"/>
          <w:sz w:val="24"/>
          <w:szCs w:val="24"/>
        </w:rPr>
        <w:t xml:space="preserve">(c’est-à-dire le jour de versement souhaité auquel vous ajoutez au moins 3 jours de battement, par sécurité, afin de </w:t>
      </w:r>
      <w:r w:rsidR="00F3635A" w:rsidRPr="00A63F1A">
        <w:rPr>
          <w:rFonts w:ascii="Calibri" w:eastAsia="Calibri" w:hAnsi="Calibri" w:cs="Times New Roman"/>
          <w:i/>
          <w:iCs/>
          <w:color w:val="767171"/>
          <w:sz w:val="24"/>
          <w:szCs w:val="24"/>
        </w:rPr>
        <w:t>pallier</w:t>
      </w:r>
      <w:r w:rsidR="00E2770C" w:rsidRPr="00A63F1A">
        <w:rPr>
          <w:rFonts w:ascii="Calibri" w:eastAsia="Calibri" w:hAnsi="Calibri" w:cs="Times New Roman"/>
          <w:i/>
          <w:iCs/>
          <w:color w:val="767171"/>
          <w:sz w:val="24"/>
          <w:szCs w:val="24"/>
        </w:rPr>
        <w:t xml:space="preserve"> tout retard de paiement et être certain que le fournisseur perçoive le montant attendu dans les temps et éviter ainsi notamment l’annulation automatique du plan de paiement)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. </w:t>
      </w:r>
    </w:p>
    <w:p w14:paraId="15CD1BDB" w14:textId="77777777" w:rsidR="00697BBB" w:rsidRPr="00697BBB" w:rsidRDefault="00697BBB" w:rsidP="00697BBB">
      <w:pPr>
        <w:spacing w:after="0"/>
        <w:jc w:val="both"/>
        <w:rPr>
          <w:rFonts w:ascii="Calibri" w:eastAsia="Calibri" w:hAnsi="Calibri" w:cs="Times New Roman"/>
          <w:color w:val="767171"/>
          <w:sz w:val="24"/>
          <w:szCs w:val="24"/>
        </w:rPr>
      </w:pPr>
    </w:p>
    <w:p w14:paraId="78B25CF3" w14:textId="1729E7FC" w:rsidR="00697BBB" w:rsidRPr="00ED3526" w:rsidRDefault="00697BBB" w:rsidP="00697BBB">
      <w:pPr>
        <w:spacing w:after="0"/>
        <w:jc w:val="both"/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</w:pPr>
      <w:r w:rsidRPr="00ED3526"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  <w:t>Variante n°2</w:t>
      </w:r>
    </w:p>
    <w:p w14:paraId="6DA4BF8D" w14:textId="77777777" w:rsidR="00697BBB" w:rsidRPr="00697BBB" w:rsidRDefault="00697BBB" w:rsidP="00697BBB">
      <w:pPr>
        <w:spacing w:after="0"/>
        <w:jc w:val="both"/>
        <w:rPr>
          <w:rFonts w:ascii="Calibri" w:eastAsia="Calibri" w:hAnsi="Calibri" w:cs="Times New Roman"/>
          <w:color w:val="767171"/>
          <w:sz w:val="24"/>
          <w:szCs w:val="24"/>
        </w:rPr>
      </w:pPr>
    </w:p>
    <w:p w14:paraId="64556601" w14:textId="587978FF" w:rsidR="00697BBB" w:rsidRPr="00697BBB" w:rsidRDefault="00ED3526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405C11">
        <w:rPr>
          <w:rFonts w:ascii="Calibri" w:eastAsia="Calibri" w:hAnsi="Calibri" w:cs="Times New Roman"/>
          <w:sz w:val="24"/>
          <w:szCs w:val="24"/>
        </w:rPr>
        <w:t>Je vous propose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>un premier versement de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697BBB" w:rsidRPr="00ED3526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[montant possible]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€ pour le </w:t>
      </w:r>
      <w:r w:rsidR="00697BBB" w:rsidRPr="00ED3526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[date souhaitée]</w:t>
      </w:r>
      <w:r w:rsidR="00697BBB" w:rsidRPr="00ED3526">
        <w:rPr>
          <w:rFonts w:ascii="Calibri" w:eastAsia="Calibri" w:hAnsi="Calibri" w:cs="Times New Roman"/>
          <w:sz w:val="24"/>
          <w:szCs w:val="24"/>
        </w:rPr>
        <w:t xml:space="preserve">.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Pour le reste, un échelonnement de paiement sur </w:t>
      </w:r>
      <w:r w:rsidR="00697BBB" w:rsidRPr="00ED3526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[nombre]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mois, pour échéance le </w:t>
      </w:r>
      <w:r w:rsidR="00697BBB" w:rsidRPr="000D018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[nombre]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de chaque mois. </w:t>
      </w:r>
    </w:p>
    <w:p w14:paraId="3B370FDA" w14:textId="77777777" w:rsidR="00697BBB" w:rsidRPr="00697BBB" w:rsidRDefault="00697BBB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4A67EFB8" w14:textId="7F831381" w:rsidR="00697BBB" w:rsidRPr="00ED3526" w:rsidRDefault="00697BBB" w:rsidP="00697BBB">
      <w:pPr>
        <w:spacing w:after="0"/>
        <w:jc w:val="both"/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</w:pPr>
      <w:r w:rsidRPr="00ED3526"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  <w:t>Variante n°3</w:t>
      </w:r>
    </w:p>
    <w:p w14:paraId="1064314D" w14:textId="77777777" w:rsidR="00697BBB" w:rsidRPr="00697BBB" w:rsidRDefault="00697BBB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6EC40713" w14:textId="2C5FE2C9" w:rsidR="00697BBB" w:rsidRPr="00697BBB" w:rsidRDefault="000D018C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405C11">
        <w:rPr>
          <w:rFonts w:ascii="Calibri" w:eastAsia="Calibri" w:hAnsi="Calibri" w:cs="Times New Roman"/>
          <w:sz w:val="24"/>
          <w:szCs w:val="24"/>
        </w:rPr>
        <w:t>Je vous propose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des versements de </w:t>
      </w:r>
      <w:r w:rsidR="00697BBB" w:rsidRPr="000D018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[montant]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>€</w:t>
      </w:r>
      <w:r w:rsidR="00697BBB">
        <w:rPr>
          <w:rFonts w:ascii="Calibri" w:eastAsia="Calibri" w:hAnsi="Calibri" w:cs="Times New Roman"/>
          <w:sz w:val="24"/>
          <w:szCs w:val="24"/>
        </w:rPr>
        <w:t xml:space="preserve">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par mois durant les </w:t>
      </w:r>
      <w:r w:rsidR="00697BBB" w:rsidRPr="000D018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[nombre]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premiers mois, un versement plus important </w:t>
      </w:r>
      <w:r w:rsidR="00697BBB" w:rsidRPr="000D018C">
        <w:rPr>
          <w:rFonts w:ascii="Calibri" w:eastAsia="Calibri" w:hAnsi="Calibri" w:cs="Times New Roman"/>
          <w:sz w:val="24"/>
          <w:szCs w:val="24"/>
        </w:rPr>
        <w:t>(</w:t>
      </w:r>
      <w:r w:rsidR="00697BBB" w:rsidRPr="000D018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[montant]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) le mois de </w:t>
      </w:r>
      <w:r w:rsidR="00697BBB" w:rsidRPr="000D018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[indiquez le mois]</w:t>
      </w:r>
      <w:r w:rsidR="00697BBB" w:rsidRPr="000D018C">
        <w:rPr>
          <w:rFonts w:ascii="Calibri" w:eastAsia="Calibri" w:hAnsi="Calibri" w:cs="Times New Roman"/>
          <w:sz w:val="24"/>
          <w:szCs w:val="24"/>
        </w:rPr>
        <w:t>,</w:t>
      </w:r>
      <w:r w:rsidR="00697BBB" w:rsidRPr="00697BBB">
        <w:rPr>
          <w:rFonts w:ascii="Calibri" w:eastAsia="Calibri" w:hAnsi="Calibri" w:cs="Times New Roman"/>
          <w:color w:val="00B050"/>
          <w:sz w:val="24"/>
          <w:szCs w:val="24"/>
        </w:rPr>
        <w:t xml:space="preserve">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car </w:t>
      </w:r>
      <w:r w:rsidR="00697BBB" w:rsidRPr="00E2770C">
        <w:rPr>
          <w:rFonts w:ascii="Calibri" w:eastAsia="Calibri" w:hAnsi="Calibri" w:cs="Times New Roman"/>
          <w:sz w:val="24"/>
          <w:szCs w:val="24"/>
        </w:rPr>
        <w:t>je vais</w:t>
      </w:r>
      <w:r w:rsidR="00697BBB" w:rsidRPr="00697BBB">
        <w:rPr>
          <w:rFonts w:ascii="Calibri" w:eastAsia="Calibri" w:hAnsi="Calibri" w:cs="Times New Roman"/>
          <w:color w:val="00B050"/>
          <w:sz w:val="24"/>
          <w:szCs w:val="24"/>
        </w:rPr>
        <w:t xml:space="preserve">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percevoir une </w:t>
      </w:r>
      <w:r w:rsidR="00E2770C">
        <w:rPr>
          <w:rFonts w:ascii="Calibri" w:eastAsia="Calibri" w:hAnsi="Calibri" w:cs="Times New Roman"/>
          <w:sz w:val="24"/>
          <w:szCs w:val="24"/>
        </w:rPr>
        <w:t>r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entrée financière exceptionnelle </w:t>
      </w:r>
      <w:r w:rsidR="00697BBB" w:rsidRPr="000D018C">
        <w:rPr>
          <w:rFonts w:ascii="Calibri" w:eastAsia="Calibri" w:hAnsi="Calibri" w:cs="Times New Roman"/>
          <w:sz w:val="24"/>
          <w:szCs w:val="24"/>
        </w:rPr>
        <w:t xml:space="preserve">(pécule vacance/13éme mois/remboursement des contributions/…) 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et </w:t>
      </w:r>
      <w:r w:rsidR="00697BBB">
        <w:rPr>
          <w:rFonts w:ascii="Calibri" w:eastAsia="Calibri" w:hAnsi="Calibri" w:cs="Times New Roman"/>
          <w:sz w:val="24"/>
          <w:szCs w:val="24"/>
        </w:rPr>
        <w:t xml:space="preserve">le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solde au </w:t>
      </w:r>
      <w:r w:rsidR="00697BBB" w:rsidRPr="000D018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[date]</w:t>
      </w:r>
      <w:r w:rsidR="00697BBB" w:rsidRPr="00697BBB">
        <w:rPr>
          <w:rFonts w:ascii="Calibri" w:eastAsia="Calibri" w:hAnsi="Calibri" w:cs="Times New Roman"/>
          <w:sz w:val="24"/>
          <w:szCs w:val="24"/>
        </w:rPr>
        <w:t>.</w:t>
      </w:r>
    </w:p>
    <w:p w14:paraId="71505544" w14:textId="77777777" w:rsidR="00697BBB" w:rsidRPr="00697BBB" w:rsidRDefault="00697BBB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31E40B2A" w14:textId="44269704" w:rsidR="00697BBB" w:rsidRPr="000D018C" w:rsidRDefault="00697BBB" w:rsidP="00697BBB">
      <w:pPr>
        <w:spacing w:after="0"/>
        <w:jc w:val="both"/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</w:pPr>
      <w:r w:rsidRPr="000D018C"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  <w:t>Variante n°4</w:t>
      </w:r>
    </w:p>
    <w:p w14:paraId="148D0EAC" w14:textId="77777777" w:rsidR="00697BBB" w:rsidRPr="00697BBB" w:rsidRDefault="00697BBB" w:rsidP="00697BBB">
      <w:pPr>
        <w:spacing w:after="0"/>
        <w:jc w:val="both"/>
        <w:rPr>
          <w:rFonts w:ascii="Calibri" w:eastAsia="Calibri" w:hAnsi="Calibri" w:cs="Times New Roman"/>
          <w:color w:val="767171"/>
          <w:sz w:val="24"/>
          <w:szCs w:val="24"/>
        </w:rPr>
      </w:pPr>
    </w:p>
    <w:p w14:paraId="027889BF" w14:textId="1A156F96" w:rsidR="00697BBB" w:rsidRPr="00697BBB" w:rsidRDefault="000D018C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405C11">
        <w:rPr>
          <w:rFonts w:ascii="Calibri" w:eastAsia="Calibri" w:hAnsi="Calibri" w:cs="Times New Roman"/>
          <w:sz w:val="24"/>
          <w:szCs w:val="24"/>
        </w:rPr>
        <w:t>Je vous propose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>le versement de 50%, soit </w:t>
      </w:r>
      <w:r w:rsidR="00697BBB" w:rsidRPr="000D018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[montant]</w:t>
      </w:r>
      <w:r w:rsidR="005D68C4">
        <w:rPr>
          <w:rFonts w:ascii="Calibri" w:eastAsia="Calibri" w:hAnsi="Calibri" w:cs="Times New Roman"/>
          <w:color w:val="00B050"/>
          <w:sz w:val="24"/>
          <w:szCs w:val="24"/>
        </w:rPr>
        <w:t xml:space="preserve"> </w:t>
      </w:r>
      <w:r w:rsidR="005D68C4" w:rsidRPr="005D68C4">
        <w:rPr>
          <w:rFonts w:ascii="Calibri" w:eastAsia="Calibri" w:hAnsi="Calibri" w:cs="Times New Roman"/>
          <w:sz w:val="24"/>
          <w:szCs w:val="24"/>
        </w:rPr>
        <w:t>€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 pour le </w:t>
      </w:r>
      <w:r w:rsidR="00697BBB" w:rsidRPr="000D018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[date]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et ensuite </w:t>
      </w:r>
      <w:r w:rsidR="00697BBB" w:rsidRPr="000D018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[montant] </w:t>
      </w:r>
      <w:r w:rsidR="005D68C4">
        <w:rPr>
          <w:rFonts w:ascii="Calibri" w:eastAsia="Calibri" w:hAnsi="Calibri" w:cs="Times New Roman"/>
          <w:sz w:val="24"/>
          <w:szCs w:val="24"/>
        </w:rPr>
        <w:t xml:space="preserve">€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par mois durant </w:t>
      </w:r>
      <w:r w:rsidR="00697BBB" w:rsidRPr="000D018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[nombre]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>mois.</w:t>
      </w:r>
    </w:p>
    <w:p w14:paraId="65490CC5" w14:textId="77777777" w:rsidR="00697BBB" w:rsidRPr="00697BBB" w:rsidRDefault="00697BBB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59AC97DC" w14:textId="4608F88B" w:rsidR="00B209BD" w:rsidRPr="000D018C" w:rsidRDefault="00B209BD" w:rsidP="00B209BD">
      <w:pPr>
        <w:spacing w:after="0"/>
        <w:jc w:val="both"/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</w:pPr>
      <w:r w:rsidRPr="000D018C"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  <w:t>Variante n°</w:t>
      </w:r>
      <w:r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  <w:t>5</w:t>
      </w:r>
    </w:p>
    <w:p w14:paraId="31045194" w14:textId="77777777" w:rsidR="00697BBB" w:rsidRPr="00697BBB" w:rsidRDefault="00697BBB" w:rsidP="00697BBB">
      <w:pPr>
        <w:spacing w:after="0"/>
        <w:jc w:val="both"/>
        <w:rPr>
          <w:rFonts w:ascii="Calibri" w:eastAsia="Calibri" w:hAnsi="Calibri" w:cs="Times New Roman"/>
          <w:color w:val="767171"/>
          <w:sz w:val="24"/>
          <w:szCs w:val="24"/>
        </w:rPr>
      </w:pPr>
    </w:p>
    <w:p w14:paraId="0DBA7535" w14:textId="77777777" w:rsidR="00697BBB" w:rsidRPr="00697BBB" w:rsidRDefault="00697BBB" w:rsidP="00697BBB">
      <w:pPr>
        <w:spacing w:after="0"/>
        <w:jc w:val="both"/>
        <w:rPr>
          <w:rFonts w:ascii="Calibri" w:eastAsia="Calibri" w:hAnsi="Calibri" w:cs="Times New Roman"/>
          <w:color w:val="767171"/>
          <w:sz w:val="24"/>
          <w:szCs w:val="24"/>
        </w:rPr>
      </w:pPr>
      <w:r w:rsidRPr="00697BBB">
        <w:rPr>
          <w:rFonts w:ascii="Calibri" w:eastAsia="Calibri" w:hAnsi="Calibri" w:cs="Times New Roman"/>
          <w:color w:val="767171"/>
          <w:sz w:val="24"/>
          <w:szCs w:val="24"/>
        </w:rPr>
        <w:t xml:space="preserve">[Autre proposition, selon vos possibilités] </w:t>
      </w:r>
    </w:p>
    <w:p w14:paraId="452F2EF2" w14:textId="77777777" w:rsidR="00697BBB" w:rsidRPr="00697BBB" w:rsidRDefault="00697BBB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3E28D8B3" w14:textId="70C11EC8" w:rsidR="00697BBB" w:rsidRPr="00697BBB" w:rsidRDefault="005D68C4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ette proposition de plan de paiement </w:t>
      </w:r>
      <w:r w:rsidR="00697BBB" w:rsidRPr="000D018C">
        <w:rPr>
          <w:rFonts w:ascii="Calibri" w:eastAsia="Calibri" w:hAnsi="Calibri" w:cs="Times New Roman"/>
          <w:sz w:val="24"/>
          <w:szCs w:val="24"/>
        </w:rPr>
        <w:t>dépassera inévitablement l’émission de la prochaine facture de décompte annuel</w:t>
      </w:r>
      <w:r w:rsidRPr="000D018C">
        <w:rPr>
          <w:rFonts w:ascii="Calibri" w:eastAsia="Calibri" w:hAnsi="Calibri" w:cs="Times New Roman"/>
          <w:sz w:val="24"/>
          <w:szCs w:val="24"/>
        </w:rPr>
        <w:t>/va au-delà de 12 mois</w:t>
      </w:r>
      <w:r w:rsidR="000D018C" w:rsidRPr="000D018C">
        <w:rPr>
          <w:rFonts w:ascii="Calibri" w:eastAsia="Calibri" w:hAnsi="Calibri" w:cs="Times New Roman"/>
          <w:sz w:val="24"/>
          <w:szCs w:val="24"/>
        </w:rPr>
        <w:t xml:space="preserve"> </w:t>
      </w:r>
      <w:r w:rsidR="000D018C" w:rsidRPr="000D018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[précisez]</w:t>
      </w:r>
      <w:r w:rsidR="00697BBB" w:rsidRPr="000D018C">
        <w:rPr>
          <w:rFonts w:ascii="Calibri" w:eastAsia="Calibri" w:hAnsi="Calibri" w:cs="Times New Roman"/>
          <w:sz w:val="24"/>
          <w:szCs w:val="24"/>
        </w:rPr>
        <w:t xml:space="preserve">.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Il ne </w:t>
      </w:r>
      <w:r w:rsidR="00697BBB" w:rsidRPr="00E2770C">
        <w:rPr>
          <w:rFonts w:ascii="Calibri" w:eastAsia="Calibri" w:hAnsi="Calibri" w:cs="Times New Roman"/>
          <w:sz w:val="24"/>
          <w:szCs w:val="24"/>
        </w:rPr>
        <w:t>m’est</w:t>
      </w:r>
      <w:r w:rsidRPr="00E2770C">
        <w:rPr>
          <w:rFonts w:ascii="Calibri" w:eastAsia="Calibri" w:hAnsi="Calibri" w:cs="Times New Roman"/>
          <w:sz w:val="24"/>
          <w:szCs w:val="24"/>
        </w:rPr>
        <w:t xml:space="preserve">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toutefois pas possible, à l’heure actuelle, de vous proposer un étalement sur une période plus courte, car </w:t>
      </w:r>
      <w:r w:rsidR="00697BBB" w:rsidRPr="00E2770C">
        <w:rPr>
          <w:rFonts w:ascii="Calibri" w:eastAsia="Calibri" w:hAnsi="Calibri" w:cs="Times New Roman"/>
          <w:sz w:val="24"/>
          <w:szCs w:val="24"/>
        </w:rPr>
        <w:t xml:space="preserve">je ne pourrais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>pas assumer un montant supérieur à celui proposé et être en mesure de respecter cet engagement jusqu’à son terme.</w:t>
      </w:r>
    </w:p>
    <w:p w14:paraId="6027D3C0" w14:textId="77777777" w:rsidR="00697BBB" w:rsidRPr="00697BBB" w:rsidRDefault="00697BBB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72F35CC4" w14:textId="4680F8A1" w:rsidR="00697BBB" w:rsidRPr="00E2770C" w:rsidRDefault="00697BBB" w:rsidP="00697BB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fr-FR" w:eastAsia="fr-FR"/>
        </w:rPr>
      </w:pPr>
      <w:r w:rsidRPr="00E2770C">
        <w:rPr>
          <w:rFonts w:eastAsia="Times New Roman" w:cs="Times New Roman"/>
          <w:sz w:val="24"/>
          <w:szCs w:val="24"/>
          <w:lang w:val="fr-FR" w:eastAsia="fr-FR"/>
        </w:rPr>
        <w:t xml:space="preserve">Je vous remercie de me faire part de votre accord sur cette proposition, </w:t>
      </w:r>
      <w:r w:rsidRPr="00E2770C">
        <w:rPr>
          <w:rFonts w:eastAsia="Times New Roman" w:cs="Times New Roman"/>
          <w:sz w:val="24"/>
          <w:szCs w:val="24"/>
          <w:u w:val="single"/>
          <w:lang w:val="fr-FR" w:eastAsia="fr-FR"/>
        </w:rPr>
        <w:t>par écrit/retour de mail</w:t>
      </w:r>
      <w:r w:rsidRPr="00E2770C">
        <w:rPr>
          <w:rFonts w:eastAsia="Times New Roman" w:cs="Times New Roman"/>
          <w:sz w:val="24"/>
          <w:szCs w:val="24"/>
          <w:lang w:val="fr-FR" w:eastAsia="fr-FR"/>
        </w:rPr>
        <w:t xml:space="preserve">, dans les meilleurs délais et au plus tard dans les 10 jours </w:t>
      </w:r>
      <w:r w:rsidR="005D68C4" w:rsidRPr="00E2770C">
        <w:rPr>
          <w:rFonts w:eastAsia="Times New Roman" w:cs="Times New Roman"/>
          <w:sz w:val="24"/>
          <w:szCs w:val="24"/>
          <w:lang w:val="fr-FR" w:eastAsia="fr-FR"/>
        </w:rPr>
        <w:t>ouvrable</w:t>
      </w:r>
      <w:r w:rsidR="005D68C4" w:rsidRPr="00E2770C">
        <w:rPr>
          <w:rFonts w:eastAsia="Times New Roman" w:cs="Calibri Light"/>
          <w:sz w:val="24"/>
          <w:szCs w:val="24"/>
        </w:rPr>
        <w:t>s</w:t>
      </w:r>
      <w:r w:rsidR="005D68C4" w:rsidRPr="00E2770C">
        <w:rPr>
          <w:rStyle w:val="Appelnotedebasdep"/>
          <w:rFonts w:eastAsia="Times New Roman" w:cs="Calibri Light"/>
          <w:sz w:val="24"/>
          <w:szCs w:val="24"/>
        </w:rPr>
        <w:footnoteReference w:id="1"/>
      </w:r>
      <w:r w:rsidR="005D68C4" w:rsidRPr="00E2770C">
        <w:rPr>
          <w:rFonts w:eastAsia="Times New Roman" w:cs="Calibri Light"/>
          <w:sz w:val="24"/>
          <w:szCs w:val="24"/>
        </w:rPr>
        <w:t>,</w:t>
      </w:r>
      <w:r w:rsidR="005D68C4" w:rsidRPr="00E2770C">
        <w:rPr>
          <w:rFonts w:eastAsia="Times New Roman" w:cs="Times New Roman"/>
          <w:sz w:val="24"/>
          <w:szCs w:val="24"/>
          <w:lang w:val="fr-FR" w:eastAsia="fr-FR"/>
        </w:rPr>
        <w:t xml:space="preserve"> </w:t>
      </w:r>
      <w:r w:rsidRPr="00E2770C">
        <w:rPr>
          <w:rFonts w:eastAsia="Times New Roman" w:cs="Times New Roman"/>
          <w:sz w:val="24"/>
          <w:szCs w:val="24"/>
          <w:lang w:val="fr-FR" w:eastAsia="fr-FR"/>
        </w:rPr>
        <w:t>de la réception de ce courrier/courriel, et de bien vouloir suspendre la comptabilisation des frais et intérêts supplémentaires dès lors que les paiements se font régulièrement.</w:t>
      </w:r>
    </w:p>
    <w:p w14:paraId="7D3ABA3E" w14:textId="77777777" w:rsidR="00697BBB" w:rsidRPr="00E2770C" w:rsidRDefault="00697BBB" w:rsidP="00697BBB">
      <w:pPr>
        <w:spacing w:after="0"/>
        <w:jc w:val="both"/>
        <w:rPr>
          <w:rFonts w:eastAsia="Calibri" w:cs="Times New Roman"/>
          <w:sz w:val="24"/>
          <w:szCs w:val="24"/>
        </w:rPr>
      </w:pPr>
    </w:p>
    <w:p w14:paraId="5107E438" w14:textId="77777777" w:rsidR="00697BBB" w:rsidRPr="00E2770C" w:rsidRDefault="00697BBB" w:rsidP="00697BBB">
      <w:pPr>
        <w:spacing w:after="0"/>
        <w:jc w:val="both"/>
        <w:rPr>
          <w:rFonts w:eastAsia="Calibri" w:cs="Times New Roman"/>
          <w:sz w:val="24"/>
          <w:szCs w:val="24"/>
        </w:rPr>
      </w:pPr>
      <w:r w:rsidRPr="00E2770C">
        <w:rPr>
          <w:rFonts w:eastAsia="Calibri" w:cs="Times New Roman"/>
          <w:sz w:val="24"/>
          <w:szCs w:val="24"/>
        </w:rPr>
        <w:lastRenderedPageBreak/>
        <w:t xml:space="preserve">Je suis bien conscient(e), qu’en cas de non-paiement d’une des mensualités convenues dans le plan de paiement </w:t>
      </w:r>
      <w:r w:rsidRPr="000D018C">
        <w:rPr>
          <w:rFonts w:eastAsia="Calibri" w:cs="Times New Roman"/>
          <w:sz w:val="24"/>
          <w:szCs w:val="24"/>
        </w:rPr>
        <w:t xml:space="preserve">[ou d’une facture d’acompte], </w:t>
      </w:r>
      <w:r w:rsidRPr="00E2770C">
        <w:rPr>
          <w:rFonts w:eastAsia="Calibri" w:cs="Times New Roman"/>
          <w:sz w:val="24"/>
          <w:szCs w:val="24"/>
        </w:rPr>
        <w:t xml:space="preserve">à échéance, vous pourriez annuler cet accord de paiement. </w:t>
      </w:r>
    </w:p>
    <w:p w14:paraId="36CB1063" w14:textId="77777777" w:rsidR="00697BBB" w:rsidRPr="00E2770C" w:rsidRDefault="00697BBB" w:rsidP="00697BBB">
      <w:pPr>
        <w:spacing w:after="0"/>
        <w:jc w:val="both"/>
        <w:rPr>
          <w:rFonts w:eastAsia="Calibri" w:cs="Times New Roman"/>
          <w:sz w:val="24"/>
          <w:szCs w:val="24"/>
        </w:rPr>
      </w:pPr>
    </w:p>
    <w:p w14:paraId="274069DA" w14:textId="77777777" w:rsidR="00697BBB" w:rsidRPr="00E2770C" w:rsidRDefault="00697BBB" w:rsidP="00697BBB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E2770C">
        <w:rPr>
          <w:rFonts w:eastAsia="Times New Roman" w:cs="Times New Roman"/>
          <w:sz w:val="24"/>
          <w:szCs w:val="24"/>
          <w:lang w:val="fr-FR" w:eastAsia="fr-FR"/>
        </w:rPr>
        <w:t xml:space="preserve">Je m’engage donc à vous informer immédiatement de tout problème ou changement de situation qui pourrait intervenir et influencer le plan de paiement. </w:t>
      </w:r>
    </w:p>
    <w:p w14:paraId="6D299966" w14:textId="77777777" w:rsidR="00697BBB" w:rsidRPr="00E2770C" w:rsidRDefault="00697BBB" w:rsidP="00697BBB">
      <w:pPr>
        <w:spacing w:after="0"/>
        <w:jc w:val="both"/>
        <w:rPr>
          <w:rFonts w:eastAsia="Calibri" w:cs="Times New Roman"/>
          <w:sz w:val="24"/>
          <w:szCs w:val="24"/>
        </w:rPr>
      </w:pPr>
    </w:p>
    <w:p w14:paraId="6FEEC9A6" w14:textId="77777777" w:rsidR="00697BBB" w:rsidRPr="00E2770C" w:rsidRDefault="00697BBB" w:rsidP="00697BB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fr-FR" w:eastAsia="fr-FR"/>
        </w:rPr>
      </w:pPr>
      <w:r w:rsidRPr="00E2770C">
        <w:rPr>
          <w:rFonts w:eastAsia="Times New Roman" w:cs="Times New Roman"/>
          <w:sz w:val="24"/>
          <w:szCs w:val="24"/>
          <w:lang w:val="fr-FR" w:eastAsia="fr-FR"/>
        </w:rPr>
        <w:t>La présente vous est adressée sous toute réserve généralement quelconque et sans aucune reconnaissance préjudiciable.</w:t>
      </w:r>
    </w:p>
    <w:p w14:paraId="36BADF37" w14:textId="77777777" w:rsidR="00697BBB" w:rsidRPr="00E2770C" w:rsidRDefault="00697BBB" w:rsidP="00697BB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fr-FR" w:eastAsia="fr-FR"/>
        </w:rPr>
      </w:pPr>
    </w:p>
    <w:p w14:paraId="3A1208D6" w14:textId="77777777" w:rsidR="00697BBB" w:rsidRPr="00E2770C" w:rsidRDefault="00697BBB" w:rsidP="00697BB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E2770C">
        <w:rPr>
          <w:rFonts w:eastAsia="Times New Roman" w:cs="Times New Roman"/>
          <w:sz w:val="24"/>
          <w:szCs w:val="24"/>
          <w:lang w:eastAsia="fr-FR"/>
        </w:rPr>
        <w:t>Je vous prie de croire, Madame, Monsieur, en l’assurance de mes sentiments les meilleurs.</w:t>
      </w:r>
    </w:p>
    <w:p w14:paraId="1C1793AD" w14:textId="1B76FA02" w:rsidR="00697BBB" w:rsidRDefault="00697BBB" w:rsidP="00405C11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3E61EE3A" w14:textId="4DFCF632" w:rsidR="006E24E8" w:rsidRDefault="006E24E8" w:rsidP="00405C11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7C7DAECE" w14:textId="7CA82272" w:rsidR="006E24E8" w:rsidRDefault="006E24E8" w:rsidP="00405C11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593E7B4E" w14:textId="77777777" w:rsidR="006E24E8" w:rsidRPr="00405C11" w:rsidRDefault="006E24E8" w:rsidP="00405C11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42BF8580" w14:textId="77777777" w:rsidR="006E24E8" w:rsidRPr="004F650D" w:rsidRDefault="006E24E8" w:rsidP="006E2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F65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BE"/>
        </w:rPr>
        <w:t>Signature :</w:t>
      </w:r>
    </w:p>
    <w:p w14:paraId="600E518B" w14:textId="7C052C63" w:rsidR="004D29B7" w:rsidRDefault="00ED0B6F">
      <w:r>
        <w:t xml:space="preserve">  </w:t>
      </w:r>
    </w:p>
    <w:sectPr w:rsidR="004D2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729A2" w14:textId="77777777" w:rsidR="005D68C4" w:rsidRDefault="005D68C4" w:rsidP="005D68C4">
      <w:pPr>
        <w:spacing w:after="0" w:line="240" w:lineRule="auto"/>
      </w:pPr>
      <w:r>
        <w:separator/>
      </w:r>
    </w:p>
  </w:endnote>
  <w:endnote w:type="continuationSeparator" w:id="0">
    <w:p w14:paraId="47C0C093" w14:textId="77777777" w:rsidR="005D68C4" w:rsidRDefault="005D68C4" w:rsidP="005D6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9020A" w14:textId="77777777" w:rsidR="005D68C4" w:rsidRDefault="005D68C4" w:rsidP="005D68C4">
      <w:pPr>
        <w:spacing w:after="0" w:line="240" w:lineRule="auto"/>
      </w:pPr>
      <w:r>
        <w:separator/>
      </w:r>
    </w:p>
  </w:footnote>
  <w:footnote w:type="continuationSeparator" w:id="0">
    <w:p w14:paraId="134D4F11" w14:textId="77777777" w:rsidR="005D68C4" w:rsidRDefault="005D68C4" w:rsidP="005D68C4">
      <w:pPr>
        <w:spacing w:after="0" w:line="240" w:lineRule="auto"/>
      </w:pPr>
      <w:r>
        <w:continuationSeparator/>
      </w:r>
    </w:p>
  </w:footnote>
  <w:footnote w:id="1">
    <w:p w14:paraId="07E29D56" w14:textId="77777777" w:rsidR="005D68C4" w:rsidRPr="003E4D60" w:rsidRDefault="005D68C4" w:rsidP="005D68C4">
      <w:pPr>
        <w:pStyle w:val="Notedebasdepage"/>
        <w:rPr>
          <w:rFonts w:ascii="Calibri Light" w:eastAsia="Times New Roman" w:hAnsi="Calibri Light" w:cs="Calibri Light"/>
          <w:sz w:val="16"/>
          <w:szCs w:val="16"/>
        </w:rPr>
      </w:pPr>
      <w:r w:rsidRPr="003E4D60">
        <w:rPr>
          <w:rStyle w:val="Appelnotedebasdep"/>
        </w:rPr>
        <w:footnoteRef/>
      </w:r>
      <w:r w:rsidRPr="003E4D60">
        <w:t xml:space="preserve"> </w:t>
      </w:r>
      <w:r w:rsidRPr="003E4D60">
        <w:rPr>
          <w:rFonts w:ascii="Calibri Light" w:eastAsia="Times New Roman" w:hAnsi="Calibri Light" w:cs="Calibri Light"/>
          <w:sz w:val="16"/>
          <w:szCs w:val="16"/>
        </w:rPr>
        <w:t>Article 7§1,15° de l’Arrêté du Gouvernement wallon relatifs aux obligations de service public dans le marché de l'électricité et du gaz</w:t>
      </w:r>
    </w:p>
    <w:p w14:paraId="1BBAB00E" w14:textId="77777777" w:rsidR="005D68C4" w:rsidRPr="003E4D60" w:rsidRDefault="005D68C4" w:rsidP="005D68C4">
      <w:pPr>
        <w:pStyle w:val="Notedebasdepag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11"/>
    <w:rsid w:val="000D018C"/>
    <w:rsid w:val="00144A0B"/>
    <w:rsid w:val="00186572"/>
    <w:rsid w:val="00405C11"/>
    <w:rsid w:val="004D29B7"/>
    <w:rsid w:val="00547769"/>
    <w:rsid w:val="005D68C4"/>
    <w:rsid w:val="00697BBB"/>
    <w:rsid w:val="006E24E8"/>
    <w:rsid w:val="00725E3F"/>
    <w:rsid w:val="00A63F1A"/>
    <w:rsid w:val="00B209BD"/>
    <w:rsid w:val="00BE0CA3"/>
    <w:rsid w:val="00CE3BBB"/>
    <w:rsid w:val="00D64626"/>
    <w:rsid w:val="00DE4051"/>
    <w:rsid w:val="00E2770C"/>
    <w:rsid w:val="00EB262F"/>
    <w:rsid w:val="00ED0B6F"/>
    <w:rsid w:val="00ED3526"/>
    <w:rsid w:val="00F3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9062"/>
  <w15:chartTrackingRefBased/>
  <w15:docId w15:val="{9C08C50F-0F1A-47B2-95D3-5824BACB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C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68C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68C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D68C4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7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7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652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Rachida HOURY</dc:creator>
  <cp:keywords/>
  <dc:description/>
  <cp:lastModifiedBy>Nicolas PASCHAEL</cp:lastModifiedBy>
  <cp:revision>4</cp:revision>
  <dcterms:created xsi:type="dcterms:W3CDTF">2020-10-30T14:38:00Z</dcterms:created>
  <dcterms:modified xsi:type="dcterms:W3CDTF">2020-11-05T14:13:00Z</dcterms:modified>
</cp:coreProperties>
</file>